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79F3" w14:textId="2F70EE89" w:rsidR="00857EAB" w:rsidRDefault="004252E3" w:rsidP="0097553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AF4F"/>
          <w:sz w:val="36"/>
          <w:szCs w:val="36"/>
        </w:rPr>
      </w:pPr>
      <w:r>
        <w:fldChar w:fldCharType="begin"/>
      </w:r>
      <w:r>
        <w:instrText xml:space="preserve"> INCLUDEPICTURE "/var/folders/ys/159y7v4550914cxqtd2g6_h40000gn/T/com.microsoft.Word/WebArchiveCopyPasteTempFiles/page1image5871584"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5991DFD" wp14:editId="1E2057C4">
            <wp:extent cx="1229193" cy="1390764"/>
            <wp:effectExtent l="0" t="0" r="0" b="0"/>
            <wp:docPr id="1" name="Picture 1" descr="page1image5871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87158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93" cy="139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A7BC075" w14:textId="77777777" w:rsidR="00975531" w:rsidRPr="00975531" w:rsidRDefault="00975531" w:rsidP="0097553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AF4F"/>
          <w:sz w:val="11"/>
          <w:szCs w:val="11"/>
        </w:rPr>
      </w:pPr>
    </w:p>
    <w:p w14:paraId="17F6BBF0" w14:textId="6FDA0262" w:rsidR="0057444C" w:rsidRPr="00975531" w:rsidRDefault="0057444C" w:rsidP="005744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7553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Anti-Bullying Policy</w:t>
      </w:r>
    </w:p>
    <w:p w14:paraId="6F949E15" w14:textId="12085844" w:rsidR="0057444C" w:rsidRPr="0057444C" w:rsidRDefault="0057444C" w:rsidP="0057444C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 xml:space="preserve">At Cultiv8 Tennis your child’s safety and well-being are our primary concerns. </w:t>
      </w:r>
      <w:r w:rsidRPr="0057444C">
        <w:rPr>
          <w:rFonts w:ascii="ArialMT" w:eastAsia="Times New Roman" w:hAnsi="ArialMT" w:cs="Times New Roman"/>
        </w:rPr>
        <w:t xml:space="preserve">Our </w:t>
      </w:r>
      <w:r>
        <w:rPr>
          <w:rFonts w:ascii="ArialMT" w:eastAsia="Times New Roman" w:hAnsi="ArialMT" w:cs="Times New Roman"/>
        </w:rPr>
        <w:t>A</w:t>
      </w:r>
      <w:r w:rsidRPr="0057444C">
        <w:rPr>
          <w:rFonts w:ascii="ArialMT" w:eastAsia="Times New Roman" w:hAnsi="ArialMT" w:cs="Times New Roman"/>
        </w:rPr>
        <w:t>nti-</w:t>
      </w:r>
      <w:r>
        <w:rPr>
          <w:rFonts w:ascii="ArialMT" w:eastAsia="Times New Roman" w:hAnsi="ArialMT" w:cs="Times New Roman"/>
        </w:rPr>
        <w:t>B</w:t>
      </w:r>
      <w:r w:rsidRPr="0057444C">
        <w:rPr>
          <w:rFonts w:ascii="ArialMT" w:eastAsia="Times New Roman" w:hAnsi="ArialMT" w:cs="Times New Roman"/>
        </w:rPr>
        <w:t xml:space="preserve">ullying </w:t>
      </w:r>
      <w:r>
        <w:rPr>
          <w:rFonts w:ascii="ArialMT" w:eastAsia="Times New Roman" w:hAnsi="ArialMT" w:cs="Times New Roman"/>
        </w:rPr>
        <w:t>P</w:t>
      </w:r>
      <w:r w:rsidRPr="0057444C">
        <w:rPr>
          <w:rFonts w:ascii="ArialMT" w:eastAsia="Times New Roman" w:hAnsi="ArialMT" w:cs="Times New Roman"/>
        </w:rPr>
        <w:t>olicy sets out how we feel about bullying as a</w:t>
      </w:r>
      <w:r>
        <w:rPr>
          <w:rFonts w:ascii="ArialMT" w:eastAsia="Times New Roman" w:hAnsi="ArialMT" w:cs="Times New Roman"/>
        </w:rPr>
        <w:t>n organisation</w:t>
      </w:r>
      <w:r w:rsidRPr="0057444C">
        <w:rPr>
          <w:rFonts w:ascii="ArialMT" w:eastAsia="Times New Roman" w:hAnsi="ArialMT" w:cs="Times New Roman"/>
        </w:rPr>
        <w:t xml:space="preserve">, what we’ll do to tackle it and how we’ll support children and young people who experience or display bullying behaviour. </w:t>
      </w:r>
    </w:p>
    <w:p w14:paraId="338178CD" w14:textId="77777777" w:rsidR="0057444C" w:rsidRPr="0057444C" w:rsidRDefault="0057444C" w:rsidP="0057444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7444C">
        <w:rPr>
          <w:rFonts w:ascii="Arial" w:eastAsia="Times New Roman" w:hAnsi="Arial" w:cs="Arial"/>
          <w:b/>
          <w:bCs/>
        </w:rPr>
        <w:t xml:space="preserve">Bullying </w:t>
      </w:r>
    </w:p>
    <w:p w14:paraId="09041CFA" w14:textId="05D991EB" w:rsidR="0057444C" w:rsidRPr="0057444C" w:rsidRDefault="0057444C" w:rsidP="0057444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A</w:t>
      </w:r>
      <w:r w:rsidRPr="0057444C">
        <w:rPr>
          <w:rFonts w:ascii="ArialMT" w:eastAsia="Times New Roman" w:hAnsi="ArialMT" w:cs="Times New Roman"/>
        </w:rPr>
        <w:t xml:space="preserve">ll forms of bullying will be acted upon </w:t>
      </w:r>
    </w:p>
    <w:p w14:paraId="7DD867C0" w14:textId="7C6E1151" w:rsidR="0057444C" w:rsidRPr="0057444C" w:rsidRDefault="0057444C" w:rsidP="0057444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E</w:t>
      </w:r>
      <w:r w:rsidRPr="0057444C">
        <w:rPr>
          <w:rFonts w:ascii="ArialMT" w:eastAsia="Times New Roman" w:hAnsi="ArialMT" w:cs="Times New Roman"/>
        </w:rPr>
        <w:t xml:space="preserve">verybody in the </w:t>
      </w:r>
      <w:r>
        <w:rPr>
          <w:rFonts w:ascii="ArialMT" w:eastAsia="Times New Roman" w:hAnsi="ArialMT" w:cs="Times New Roman"/>
        </w:rPr>
        <w:t xml:space="preserve">Academy </w:t>
      </w:r>
      <w:r w:rsidRPr="0057444C">
        <w:rPr>
          <w:rFonts w:ascii="ArialMT" w:eastAsia="Times New Roman" w:hAnsi="ArialMT" w:cs="Times New Roman"/>
        </w:rPr>
        <w:t xml:space="preserve">has a responsibility to work together to stop bullying </w:t>
      </w:r>
    </w:p>
    <w:p w14:paraId="72113525" w14:textId="4F12A908" w:rsidR="0057444C" w:rsidRPr="0057444C" w:rsidRDefault="0057444C" w:rsidP="0057444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B</w:t>
      </w:r>
      <w:r w:rsidRPr="0057444C">
        <w:rPr>
          <w:rFonts w:ascii="ArialMT" w:eastAsia="Times New Roman" w:hAnsi="ArialMT" w:cs="Times New Roman"/>
        </w:rPr>
        <w:t xml:space="preserve">ullying can include online as well as offline behaviour </w:t>
      </w:r>
    </w:p>
    <w:p w14:paraId="1930CB26" w14:textId="453ACC8A" w:rsidR="0057444C" w:rsidRPr="0057444C" w:rsidRDefault="0057444C" w:rsidP="0057444C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B</w:t>
      </w:r>
      <w:r w:rsidRPr="0057444C">
        <w:rPr>
          <w:rFonts w:ascii="ArialMT" w:eastAsia="Times New Roman" w:hAnsi="ArialMT" w:cs="Times New Roman"/>
        </w:rPr>
        <w:t xml:space="preserve">ullying behaviour can include: </w:t>
      </w:r>
    </w:p>
    <w:p w14:paraId="7FEE2A45" w14:textId="2644C741" w:rsidR="0057444C" w:rsidRPr="0057444C" w:rsidRDefault="0057444C" w:rsidP="0057444C">
      <w:pPr>
        <w:numPr>
          <w:ilvl w:val="1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57444C">
        <w:rPr>
          <w:rFonts w:ascii="ArialMT" w:eastAsia="Times New Roman" w:hAnsi="ArialMT" w:cs="Times New Roman"/>
        </w:rPr>
        <w:t>-  physically pushing, kicking, hitting</w:t>
      </w:r>
      <w:r>
        <w:rPr>
          <w:rFonts w:ascii="ArialMT" w:eastAsia="Times New Roman" w:hAnsi="ArialMT" w:cs="Times New Roman"/>
        </w:rPr>
        <w:t xml:space="preserve"> </w:t>
      </w:r>
      <w:r w:rsidRPr="0057444C">
        <w:rPr>
          <w:rFonts w:ascii="ArialMT" w:eastAsia="Times New Roman" w:hAnsi="ArialMT" w:cs="Times New Roman"/>
        </w:rPr>
        <w:t xml:space="preserve">etc. </w:t>
      </w:r>
    </w:p>
    <w:p w14:paraId="6ED8A57B" w14:textId="40AD0FDD" w:rsidR="0057444C" w:rsidRPr="0057444C" w:rsidRDefault="0057444C" w:rsidP="0057444C">
      <w:pPr>
        <w:numPr>
          <w:ilvl w:val="1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57444C">
        <w:rPr>
          <w:rFonts w:ascii="ArialMT" w:eastAsia="Times New Roman" w:hAnsi="ArialMT" w:cs="Times New Roman"/>
        </w:rPr>
        <w:t xml:space="preserve">-  name calling, spreading rumours, persistent teasing and humiliation or the continual ignoring of others </w:t>
      </w:r>
    </w:p>
    <w:p w14:paraId="085148D0" w14:textId="229354DE" w:rsidR="0057444C" w:rsidRPr="0057444C" w:rsidRDefault="0057444C" w:rsidP="0057444C">
      <w:pPr>
        <w:numPr>
          <w:ilvl w:val="1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57444C">
        <w:rPr>
          <w:rFonts w:ascii="ArialMT" w:eastAsia="Times New Roman" w:hAnsi="ArialMT" w:cs="Times New Roman"/>
        </w:rPr>
        <w:t xml:space="preserve">-  posting of derogatory or abusive comments, videos or images on social media </w:t>
      </w:r>
    </w:p>
    <w:p w14:paraId="3163010C" w14:textId="089BEB77" w:rsidR="0057444C" w:rsidRPr="0057444C" w:rsidRDefault="0057444C" w:rsidP="0057444C">
      <w:pPr>
        <w:numPr>
          <w:ilvl w:val="1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57444C">
        <w:rPr>
          <w:rFonts w:ascii="ArialMT" w:eastAsia="Times New Roman" w:hAnsi="ArialMT" w:cs="Times New Roman"/>
        </w:rPr>
        <w:t xml:space="preserve">-  racial, homophobic, transphobic or sexist comments, taunts or gestures </w:t>
      </w:r>
    </w:p>
    <w:p w14:paraId="3E2BE6A7" w14:textId="77777777" w:rsidR="0057444C" w:rsidRPr="0057444C" w:rsidRDefault="0057444C" w:rsidP="0057444C">
      <w:pPr>
        <w:numPr>
          <w:ilvl w:val="1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57444C">
        <w:rPr>
          <w:rFonts w:ascii="ArialMT" w:eastAsia="Times New Roman" w:hAnsi="ArialMT" w:cs="Times New Roman"/>
        </w:rPr>
        <w:t xml:space="preserve">-  sexual comments, suggestions or behaviour </w:t>
      </w:r>
    </w:p>
    <w:p w14:paraId="353C5E79" w14:textId="77777777" w:rsidR="0057444C" w:rsidRPr="0057444C" w:rsidRDefault="0057444C" w:rsidP="0057444C">
      <w:pPr>
        <w:numPr>
          <w:ilvl w:val="1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57444C">
        <w:rPr>
          <w:rFonts w:ascii="ArialMT" w:eastAsia="Times New Roman" w:hAnsi="ArialMT" w:cs="Times New Roman"/>
        </w:rPr>
        <w:t xml:space="preserve">-  unwanted physical contact </w:t>
      </w:r>
    </w:p>
    <w:p w14:paraId="68011E92" w14:textId="49F632D9" w:rsidR="0057444C" w:rsidRPr="0057444C" w:rsidRDefault="0057444C" w:rsidP="00844782">
      <w:pPr>
        <w:spacing w:before="100" w:beforeAutospacing="1" w:after="100" w:afterAutospacing="1"/>
        <w:ind w:firstLine="360"/>
        <w:rPr>
          <w:rFonts w:ascii="SymbolMT" w:eastAsia="Times New Roman" w:hAnsi="SymbolMT" w:cs="Times New Roman"/>
        </w:rPr>
      </w:pPr>
      <w:r>
        <w:rPr>
          <w:rFonts w:ascii="Arial" w:eastAsia="Times New Roman" w:hAnsi="Arial" w:cs="Arial"/>
          <w:b/>
          <w:bCs/>
        </w:rPr>
        <w:t xml:space="preserve">Cultiv8 Tennis </w:t>
      </w:r>
      <w:r w:rsidRPr="0057444C">
        <w:rPr>
          <w:rFonts w:ascii="Arial" w:eastAsia="Times New Roman" w:hAnsi="Arial" w:cs="Arial"/>
          <w:b/>
          <w:bCs/>
        </w:rPr>
        <w:t xml:space="preserve">will: </w:t>
      </w:r>
    </w:p>
    <w:p w14:paraId="0DFEC658" w14:textId="5BA46AF2" w:rsidR="0057444C" w:rsidRPr="0057444C" w:rsidRDefault="0057444C" w:rsidP="0057444C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R</w:t>
      </w:r>
      <w:r w:rsidRPr="0057444C">
        <w:rPr>
          <w:rFonts w:ascii="ArialMT" w:eastAsia="Times New Roman" w:hAnsi="ArialMT" w:cs="Times New Roman"/>
        </w:rPr>
        <w:t xml:space="preserve">ecognise its duty of care and responsibility to safeguard all players from harm </w:t>
      </w:r>
    </w:p>
    <w:p w14:paraId="020BE8C0" w14:textId="34CAA837" w:rsidR="0057444C" w:rsidRPr="0057444C" w:rsidRDefault="0057444C" w:rsidP="0057444C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P</w:t>
      </w:r>
      <w:r w:rsidRPr="0057444C">
        <w:rPr>
          <w:rFonts w:ascii="ArialMT" w:eastAsia="Times New Roman" w:hAnsi="ArialMT" w:cs="Times New Roman"/>
        </w:rPr>
        <w:t xml:space="preserve">romote and implement this anti-bullying policy in addition to our safeguarding policy and procedures </w:t>
      </w:r>
    </w:p>
    <w:p w14:paraId="1DECCBDE" w14:textId="79F8A8E4" w:rsidR="0057444C" w:rsidRPr="0057444C" w:rsidRDefault="0057444C" w:rsidP="0057444C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E</w:t>
      </w:r>
      <w:r w:rsidRPr="0057444C">
        <w:rPr>
          <w:rFonts w:ascii="ArialMT" w:eastAsia="Times New Roman" w:hAnsi="ArialMT" w:cs="Times New Roman"/>
        </w:rPr>
        <w:t xml:space="preserve">nsure that bullying behaviour is not tolerated or condoned </w:t>
      </w:r>
    </w:p>
    <w:p w14:paraId="2055CD62" w14:textId="39AFEE65" w:rsidR="0057444C" w:rsidRPr="0057444C" w:rsidRDefault="0057444C" w:rsidP="0057444C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R</w:t>
      </w:r>
      <w:r w:rsidRPr="0057444C">
        <w:rPr>
          <w:rFonts w:ascii="ArialMT" w:eastAsia="Times New Roman" w:hAnsi="ArialMT" w:cs="Times New Roman"/>
        </w:rPr>
        <w:t xml:space="preserve">equire all members of </w:t>
      </w:r>
      <w:r>
        <w:rPr>
          <w:rFonts w:ascii="ArialMT" w:eastAsia="Times New Roman" w:hAnsi="ArialMT" w:cs="Times New Roman"/>
        </w:rPr>
        <w:t xml:space="preserve">Cultiv8 Tennis Academy </w:t>
      </w:r>
      <w:r w:rsidRPr="0057444C">
        <w:rPr>
          <w:rFonts w:ascii="ArialMT" w:eastAsia="Times New Roman" w:hAnsi="ArialMT" w:cs="Times New Roman"/>
        </w:rPr>
        <w:t xml:space="preserve">sign up </w:t>
      </w:r>
      <w:r>
        <w:rPr>
          <w:rFonts w:ascii="ArialMT" w:eastAsia="Times New Roman" w:hAnsi="ArialMT" w:cs="Times New Roman"/>
        </w:rPr>
        <w:t xml:space="preserve">to </w:t>
      </w:r>
      <w:r w:rsidRPr="0057444C">
        <w:rPr>
          <w:rFonts w:ascii="ArialMT" w:eastAsia="Times New Roman" w:hAnsi="ArialMT" w:cs="Times New Roman"/>
        </w:rPr>
        <w:t xml:space="preserve">this policy </w:t>
      </w:r>
    </w:p>
    <w:p w14:paraId="16B4E8E5" w14:textId="563A41E7" w:rsidR="0057444C" w:rsidRPr="0057444C" w:rsidRDefault="0057444C" w:rsidP="0057444C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T</w:t>
      </w:r>
      <w:r w:rsidRPr="0057444C">
        <w:rPr>
          <w:rFonts w:ascii="ArialMT" w:eastAsia="Times New Roman" w:hAnsi="ArialMT" w:cs="Times New Roman"/>
        </w:rPr>
        <w:t xml:space="preserve">ake action to investigate and respond to any reports of bullying from </w:t>
      </w:r>
      <w:r>
        <w:rPr>
          <w:rFonts w:ascii="ArialMT" w:eastAsia="Times New Roman" w:hAnsi="ArialMT" w:cs="Times New Roman"/>
        </w:rPr>
        <w:t xml:space="preserve">players and parents </w:t>
      </w:r>
    </w:p>
    <w:p w14:paraId="355746D3" w14:textId="1F2A0281" w:rsidR="0057444C" w:rsidRPr="0057444C" w:rsidRDefault="0057444C" w:rsidP="0057444C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E</w:t>
      </w:r>
      <w:r w:rsidRPr="0057444C">
        <w:rPr>
          <w:rFonts w:ascii="ArialMT" w:eastAsia="Times New Roman" w:hAnsi="ArialMT" w:cs="Times New Roman"/>
        </w:rPr>
        <w:t xml:space="preserve">ncourage and facilitate </w:t>
      </w:r>
      <w:r>
        <w:rPr>
          <w:rFonts w:ascii="ArialMT" w:eastAsia="Times New Roman" w:hAnsi="ArialMT" w:cs="Times New Roman"/>
        </w:rPr>
        <w:t xml:space="preserve">players and parents </w:t>
      </w:r>
      <w:r w:rsidRPr="0057444C">
        <w:rPr>
          <w:rFonts w:ascii="ArialMT" w:eastAsia="Times New Roman" w:hAnsi="ArialMT" w:cs="Times New Roman"/>
        </w:rPr>
        <w:t xml:space="preserve">to play an active part in developing and adopting a code of conduct for behaviour </w:t>
      </w:r>
    </w:p>
    <w:p w14:paraId="5DA53224" w14:textId="51D77706" w:rsidR="00975531" w:rsidRDefault="0057444C" w:rsidP="00844782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E</w:t>
      </w:r>
      <w:r w:rsidRPr="0057444C">
        <w:rPr>
          <w:rFonts w:ascii="ArialMT" w:eastAsia="Times New Roman" w:hAnsi="ArialMT" w:cs="Times New Roman"/>
        </w:rPr>
        <w:t xml:space="preserve">nsure that coaches are given access to information, guidance and training on bullying </w:t>
      </w:r>
    </w:p>
    <w:p w14:paraId="7A87D399" w14:textId="77777777" w:rsidR="00844782" w:rsidRPr="00844782" w:rsidRDefault="00844782" w:rsidP="00844782">
      <w:pPr>
        <w:spacing w:before="100" w:beforeAutospacing="1" w:after="100" w:afterAutospacing="1"/>
        <w:rPr>
          <w:rFonts w:ascii="SymbolMT" w:eastAsia="Times New Roman" w:hAnsi="SymbolMT" w:cs="Times New Roman"/>
        </w:rPr>
      </w:pPr>
    </w:p>
    <w:p w14:paraId="7044D7E1" w14:textId="1893154F" w:rsidR="0057444C" w:rsidRPr="0057444C" w:rsidRDefault="0057444C" w:rsidP="00975531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</w:rPr>
      </w:pPr>
      <w:r w:rsidRPr="0057444C">
        <w:rPr>
          <w:rFonts w:ascii="Arial" w:eastAsia="Times New Roman" w:hAnsi="Arial" w:cs="Arial"/>
          <w:b/>
          <w:bCs/>
        </w:rPr>
        <w:t xml:space="preserve">Each </w:t>
      </w:r>
      <w:r>
        <w:rPr>
          <w:rFonts w:ascii="Arial" w:eastAsia="Times New Roman" w:hAnsi="Arial" w:cs="Arial"/>
          <w:b/>
          <w:bCs/>
        </w:rPr>
        <w:t xml:space="preserve">Member of the Cultiv8 Team </w:t>
      </w:r>
      <w:r w:rsidRPr="0057444C">
        <w:rPr>
          <w:rFonts w:ascii="Arial" w:eastAsia="Times New Roman" w:hAnsi="Arial" w:cs="Arial"/>
          <w:b/>
          <w:bCs/>
        </w:rPr>
        <w:t xml:space="preserve">will: </w:t>
      </w:r>
    </w:p>
    <w:p w14:paraId="1C1ABAAB" w14:textId="14050962" w:rsidR="0057444C" w:rsidRPr="00844782" w:rsidRDefault="009A3D1F" w:rsidP="0084478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844782">
        <w:rPr>
          <w:rFonts w:ascii="ArialMT" w:eastAsia="Times New Roman" w:hAnsi="ArialMT" w:cs="Times New Roman"/>
        </w:rPr>
        <w:t>E</w:t>
      </w:r>
      <w:r w:rsidR="0057444C" w:rsidRPr="00844782">
        <w:rPr>
          <w:rFonts w:ascii="ArialMT" w:eastAsia="Times New Roman" w:hAnsi="ArialMT" w:cs="Times New Roman"/>
        </w:rPr>
        <w:t xml:space="preserve">ncourage individuals to speak out about bullying behaviour </w:t>
      </w:r>
    </w:p>
    <w:p w14:paraId="3A53F465" w14:textId="58BC45D1" w:rsidR="0057444C" w:rsidRPr="00844782" w:rsidRDefault="00844782" w:rsidP="0084478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844782">
        <w:rPr>
          <w:rFonts w:ascii="ArialMT" w:eastAsia="Times New Roman" w:hAnsi="ArialMT" w:cs="Times New Roman"/>
        </w:rPr>
        <w:t>R</w:t>
      </w:r>
      <w:r w:rsidR="0057444C" w:rsidRPr="00844782">
        <w:rPr>
          <w:rFonts w:ascii="ArialMT" w:eastAsia="Times New Roman" w:hAnsi="ArialMT" w:cs="Times New Roman"/>
        </w:rPr>
        <w:t>espect every child’s need for, and right to</w:t>
      </w:r>
      <w:r w:rsidR="009A3D1F" w:rsidRPr="00844782">
        <w:rPr>
          <w:rFonts w:ascii="ArialMT" w:eastAsia="Times New Roman" w:hAnsi="ArialMT" w:cs="Times New Roman"/>
        </w:rPr>
        <w:t xml:space="preserve"> train in an </w:t>
      </w:r>
      <w:r w:rsidR="0057444C" w:rsidRPr="00844782">
        <w:rPr>
          <w:rFonts w:ascii="ArialMT" w:eastAsia="Times New Roman" w:hAnsi="ArialMT" w:cs="Times New Roman"/>
        </w:rPr>
        <w:t xml:space="preserve">environment where safety, security, praise, recognition and opportunity for taking responsibility are available </w:t>
      </w:r>
    </w:p>
    <w:p w14:paraId="41D38A80" w14:textId="632A9AF6" w:rsidR="0057444C" w:rsidRPr="00844782" w:rsidRDefault="009A3D1F" w:rsidP="0084478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844782">
        <w:rPr>
          <w:rFonts w:ascii="ArialMT" w:eastAsia="Times New Roman" w:hAnsi="ArialMT" w:cs="Times New Roman"/>
        </w:rPr>
        <w:t>Re</w:t>
      </w:r>
      <w:r w:rsidR="0057444C" w:rsidRPr="00844782">
        <w:rPr>
          <w:rFonts w:ascii="ArialMT" w:eastAsia="Times New Roman" w:hAnsi="ArialMT" w:cs="Times New Roman"/>
        </w:rPr>
        <w:t xml:space="preserve">spect the feelings and views of others </w:t>
      </w:r>
    </w:p>
    <w:p w14:paraId="6B753919" w14:textId="2EAC3224" w:rsidR="0057444C" w:rsidRPr="00844782" w:rsidRDefault="009A3D1F" w:rsidP="0084478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844782">
        <w:rPr>
          <w:rFonts w:ascii="ArialMT" w:eastAsia="Times New Roman" w:hAnsi="ArialMT" w:cs="Times New Roman"/>
        </w:rPr>
        <w:lastRenderedPageBreak/>
        <w:t>R</w:t>
      </w:r>
      <w:r w:rsidR="0057444C" w:rsidRPr="00844782">
        <w:rPr>
          <w:rFonts w:ascii="ArialMT" w:eastAsia="Times New Roman" w:hAnsi="ArialMT" w:cs="Times New Roman"/>
        </w:rPr>
        <w:t xml:space="preserve">ecognise that everyone is important and equal, and that our differences make each of us special and worthy of being valued </w:t>
      </w:r>
    </w:p>
    <w:p w14:paraId="296828AC" w14:textId="4B97E6FD" w:rsidR="004D0561" w:rsidRPr="00844782" w:rsidRDefault="009A3D1F" w:rsidP="004D056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844782">
        <w:rPr>
          <w:rFonts w:ascii="ArialMT" w:eastAsia="Times New Roman" w:hAnsi="ArialMT" w:cs="Times New Roman"/>
        </w:rPr>
        <w:t>S</w:t>
      </w:r>
      <w:r w:rsidR="0057444C" w:rsidRPr="00844782">
        <w:rPr>
          <w:rFonts w:ascii="ArialMT" w:eastAsia="Times New Roman" w:hAnsi="ArialMT" w:cs="Times New Roman"/>
        </w:rPr>
        <w:t xml:space="preserve">how appreciation of others by acknowledging individual qualities, contributions and progress </w:t>
      </w:r>
    </w:p>
    <w:p w14:paraId="5B2D82B7" w14:textId="27CE0901" w:rsidR="0057444C" w:rsidRPr="00844782" w:rsidRDefault="009A3D1F" w:rsidP="0084478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844782">
        <w:rPr>
          <w:rFonts w:ascii="ArialMT" w:eastAsia="Times New Roman" w:hAnsi="ArialMT" w:cs="Times New Roman"/>
        </w:rPr>
        <w:t>E</w:t>
      </w:r>
      <w:r w:rsidR="0057444C" w:rsidRPr="00844782">
        <w:rPr>
          <w:rFonts w:ascii="ArialMT" w:eastAsia="Times New Roman" w:hAnsi="ArialMT" w:cs="Times New Roman"/>
        </w:rPr>
        <w:t>nsure safety by having rules and practices carefully explained</w:t>
      </w:r>
    </w:p>
    <w:p w14:paraId="748B2409" w14:textId="26F11D7F" w:rsidR="00975531" w:rsidRPr="00844782" w:rsidRDefault="009A3D1F" w:rsidP="0084478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844782">
        <w:rPr>
          <w:rFonts w:ascii="ArialMT" w:eastAsia="Times New Roman" w:hAnsi="ArialMT" w:cs="Times New Roman"/>
        </w:rPr>
        <w:t>R</w:t>
      </w:r>
      <w:r w:rsidR="0057444C" w:rsidRPr="00844782">
        <w:rPr>
          <w:rFonts w:ascii="ArialMT" w:eastAsia="Times New Roman" w:hAnsi="ArialMT" w:cs="Times New Roman"/>
        </w:rPr>
        <w:t xml:space="preserve">eport incidents of bullying </w:t>
      </w:r>
      <w:r w:rsidRPr="00844782">
        <w:rPr>
          <w:rFonts w:ascii="ArialMT" w:eastAsia="Times New Roman" w:hAnsi="ArialMT" w:cs="Times New Roman"/>
        </w:rPr>
        <w:t>behaviour</w:t>
      </w:r>
      <w:r w:rsidR="0057444C" w:rsidRPr="00844782">
        <w:rPr>
          <w:rFonts w:ascii="ArialMT" w:eastAsia="Times New Roman" w:hAnsi="ArialMT" w:cs="Times New Roman"/>
        </w:rPr>
        <w:t xml:space="preserve"> they see – by doing nothing you are condoning the behaviour </w:t>
      </w:r>
    </w:p>
    <w:p w14:paraId="0B055C85" w14:textId="77777777" w:rsidR="00844782" w:rsidRPr="00844782" w:rsidRDefault="00844782" w:rsidP="00844782">
      <w:pPr>
        <w:pStyle w:val="ListParagraph"/>
        <w:spacing w:before="100" w:beforeAutospacing="1" w:after="100" w:afterAutospacing="1"/>
        <w:rPr>
          <w:rFonts w:ascii="SymbolMT" w:eastAsia="Times New Roman" w:hAnsi="SymbolMT" w:cs="Times New Roman"/>
        </w:rPr>
      </w:pPr>
    </w:p>
    <w:p w14:paraId="6D797068" w14:textId="258182FE" w:rsidR="0057444C" w:rsidRPr="0057444C" w:rsidRDefault="0057444C" w:rsidP="009A3D1F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</w:rPr>
      </w:pPr>
      <w:r w:rsidRPr="0057444C">
        <w:rPr>
          <w:rFonts w:ascii="Arial" w:eastAsia="Times New Roman" w:hAnsi="Arial" w:cs="Arial"/>
          <w:b/>
          <w:bCs/>
        </w:rPr>
        <w:t>S</w:t>
      </w:r>
      <w:r w:rsidR="009A3D1F">
        <w:rPr>
          <w:rFonts w:ascii="Arial" w:eastAsia="Times New Roman" w:hAnsi="Arial" w:cs="Arial"/>
          <w:b/>
          <w:bCs/>
        </w:rPr>
        <w:t>u</w:t>
      </w:r>
      <w:r w:rsidRPr="0057444C">
        <w:rPr>
          <w:rFonts w:ascii="Arial" w:eastAsia="Times New Roman" w:hAnsi="Arial" w:cs="Arial"/>
          <w:b/>
          <w:bCs/>
        </w:rPr>
        <w:t xml:space="preserve">pporting </w:t>
      </w:r>
      <w:r w:rsidR="009A3D1F">
        <w:rPr>
          <w:rFonts w:ascii="Arial" w:eastAsia="Times New Roman" w:hAnsi="Arial" w:cs="Arial"/>
          <w:b/>
          <w:bCs/>
        </w:rPr>
        <w:t>C</w:t>
      </w:r>
      <w:r w:rsidRPr="0057444C">
        <w:rPr>
          <w:rFonts w:ascii="Arial" w:eastAsia="Times New Roman" w:hAnsi="Arial" w:cs="Arial"/>
          <w:b/>
          <w:bCs/>
        </w:rPr>
        <w:t xml:space="preserve">hildren </w:t>
      </w:r>
    </w:p>
    <w:p w14:paraId="66DA3E30" w14:textId="735FDF9E" w:rsidR="0057444C" w:rsidRPr="0057444C" w:rsidRDefault="009A3D1F" w:rsidP="0057444C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W</w:t>
      </w:r>
      <w:r w:rsidR="0057444C" w:rsidRPr="0057444C">
        <w:rPr>
          <w:rFonts w:ascii="ArialMT" w:eastAsia="Times New Roman" w:hAnsi="ArialMT" w:cs="Times New Roman"/>
        </w:rPr>
        <w:t>e</w:t>
      </w:r>
      <w:r>
        <w:rPr>
          <w:rFonts w:ascii="ArialMT" w:eastAsia="Times New Roman" w:hAnsi="ArialMT" w:cs="Times New Roman"/>
        </w:rPr>
        <w:t xml:space="preserve"> will </w:t>
      </w:r>
      <w:r w:rsidR="0057444C" w:rsidRPr="0057444C">
        <w:rPr>
          <w:rFonts w:ascii="ArialMT" w:eastAsia="Times New Roman" w:hAnsi="ArialMT" w:cs="Times New Roman"/>
        </w:rPr>
        <w:t xml:space="preserve">let </w:t>
      </w:r>
      <w:r>
        <w:rPr>
          <w:rFonts w:ascii="ArialMT" w:eastAsia="Times New Roman" w:hAnsi="ArialMT" w:cs="Times New Roman"/>
        </w:rPr>
        <w:t xml:space="preserve">players </w:t>
      </w:r>
      <w:r w:rsidR="0057444C" w:rsidRPr="0057444C">
        <w:rPr>
          <w:rFonts w:ascii="ArialMT" w:eastAsia="Times New Roman" w:hAnsi="ArialMT" w:cs="Times New Roman"/>
        </w:rPr>
        <w:t xml:space="preserve">know who will listen to and support them </w:t>
      </w:r>
    </w:p>
    <w:p w14:paraId="134C66FA" w14:textId="28074C6F" w:rsidR="0057444C" w:rsidRPr="0057444C" w:rsidRDefault="009A3D1F" w:rsidP="009A3D1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We will</w:t>
      </w:r>
      <w:r w:rsidR="0057444C" w:rsidRPr="0057444C">
        <w:rPr>
          <w:rFonts w:ascii="ArialMT" w:eastAsia="Times New Roman" w:hAnsi="ArialMT" w:cs="Times New Roman"/>
        </w:rPr>
        <w:t xml:space="preserve"> create an “open door” ethos where children feel confident to talk to an adult about bullying behaviour or any other issue that affects them </w:t>
      </w:r>
    </w:p>
    <w:p w14:paraId="03E4D0B4" w14:textId="62852F76" w:rsidR="0057444C" w:rsidRPr="0057444C" w:rsidRDefault="009A3D1F" w:rsidP="009A3D1F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 xml:space="preserve">We will </w:t>
      </w:r>
      <w:r w:rsidR="0057444C" w:rsidRPr="0057444C">
        <w:rPr>
          <w:rFonts w:ascii="ArialMT" w:eastAsia="Times New Roman" w:hAnsi="ArialMT" w:cs="Times New Roman"/>
        </w:rPr>
        <w:t>make sur</w:t>
      </w:r>
      <w:r>
        <w:rPr>
          <w:rFonts w:ascii="ArialMT" w:eastAsia="Times New Roman" w:hAnsi="ArialMT" w:cs="Times New Roman"/>
        </w:rPr>
        <w:t xml:space="preserve">e that </w:t>
      </w:r>
      <w:r w:rsidR="0057444C" w:rsidRPr="0057444C">
        <w:rPr>
          <w:rFonts w:ascii="ArialMT" w:eastAsia="Times New Roman" w:hAnsi="ArialMT" w:cs="Times New Roman"/>
        </w:rPr>
        <w:t xml:space="preserve">anyone who reports an incident of bullying will be listened to carefully and reports will be taken seriously </w:t>
      </w:r>
    </w:p>
    <w:p w14:paraId="7C272F3A" w14:textId="3BBD58E5" w:rsidR="0057444C" w:rsidRPr="0057444C" w:rsidRDefault="009A3D1F" w:rsidP="0057444C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A</w:t>
      </w:r>
      <w:r w:rsidR="0057444C" w:rsidRPr="0057444C">
        <w:rPr>
          <w:rFonts w:ascii="ArialMT" w:eastAsia="Times New Roman" w:hAnsi="ArialMT" w:cs="Times New Roman"/>
        </w:rPr>
        <w:t xml:space="preserve">ny reported experience of bullying </w:t>
      </w:r>
      <w:r w:rsidRPr="0057444C">
        <w:rPr>
          <w:rFonts w:ascii="ArialMT" w:eastAsia="Times New Roman" w:hAnsi="ArialMT" w:cs="Times New Roman"/>
        </w:rPr>
        <w:t>behaviour</w:t>
      </w:r>
      <w:r w:rsidR="0057444C" w:rsidRPr="0057444C">
        <w:rPr>
          <w:rFonts w:ascii="ArialMT" w:eastAsia="Times New Roman" w:hAnsi="ArialMT" w:cs="Times New Roman"/>
        </w:rPr>
        <w:t xml:space="preserve"> will be investigated and will involve listening carefully to all those involved </w:t>
      </w:r>
    </w:p>
    <w:p w14:paraId="064BB9DD" w14:textId="7B7774D6" w:rsidR="0057444C" w:rsidRPr="0057444C" w:rsidRDefault="009A3D1F" w:rsidP="0057444C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C</w:t>
      </w:r>
      <w:r w:rsidR="0057444C" w:rsidRPr="0057444C">
        <w:rPr>
          <w:rFonts w:ascii="ArialMT" w:eastAsia="Times New Roman" w:hAnsi="ArialMT" w:cs="Times New Roman"/>
        </w:rPr>
        <w:t xml:space="preserve">hildren experiencing bullying </w:t>
      </w:r>
      <w:r w:rsidRPr="0057444C">
        <w:rPr>
          <w:rFonts w:ascii="ArialMT" w:eastAsia="Times New Roman" w:hAnsi="ArialMT" w:cs="Times New Roman"/>
        </w:rPr>
        <w:t>behaviour</w:t>
      </w:r>
      <w:r w:rsidR="0057444C" w:rsidRPr="0057444C">
        <w:rPr>
          <w:rFonts w:ascii="ArialMT" w:eastAsia="Times New Roman" w:hAnsi="ArialMT" w:cs="Times New Roman"/>
        </w:rPr>
        <w:t xml:space="preserve"> will be supported and helped to uphold their right to </w:t>
      </w:r>
      <w:r>
        <w:rPr>
          <w:rFonts w:ascii="ArialMT" w:eastAsia="Times New Roman" w:hAnsi="ArialMT" w:cs="Times New Roman"/>
        </w:rPr>
        <w:t xml:space="preserve">train and compete </w:t>
      </w:r>
      <w:r w:rsidR="0057444C" w:rsidRPr="0057444C">
        <w:rPr>
          <w:rFonts w:ascii="ArialMT" w:eastAsia="Times New Roman" w:hAnsi="ArialMT" w:cs="Times New Roman"/>
        </w:rPr>
        <w:t>play</w:t>
      </w:r>
      <w:r>
        <w:rPr>
          <w:rFonts w:ascii="ArialMT" w:eastAsia="Times New Roman" w:hAnsi="ArialMT" w:cs="Times New Roman"/>
        </w:rPr>
        <w:t xml:space="preserve"> </w:t>
      </w:r>
      <w:r w:rsidR="0057444C" w:rsidRPr="0057444C">
        <w:rPr>
          <w:rFonts w:ascii="ArialMT" w:eastAsia="Times New Roman" w:hAnsi="ArialMT" w:cs="Times New Roman"/>
        </w:rPr>
        <w:t xml:space="preserve">in a safe environment </w:t>
      </w:r>
    </w:p>
    <w:p w14:paraId="2225F514" w14:textId="551A7DFA" w:rsidR="0057444C" w:rsidRPr="0057444C" w:rsidRDefault="009A3D1F" w:rsidP="0057444C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T</w:t>
      </w:r>
      <w:r w:rsidR="0057444C" w:rsidRPr="0057444C">
        <w:rPr>
          <w:rFonts w:ascii="ArialMT" w:eastAsia="Times New Roman" w:hAnsi="ArialMT" w:cs="Times New Roman"/>
        </w:rPr>
        <w:t xml:space="preserve">hose who display bullying behaviour will be supported and encouraged to develop better relationships </w:t>
      </w:r>
    </w:p>
    <w:p w14:paraId="2519E6D4" w14:textId="400C2007" w:rsidR="00975531" w:rsidRPr="00844782" w:rsidRDefault="009A3D1F" w:rsidP="00844782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ArialMT" w:eastAsia="Times New Roman" w:hAnsi="ArialMT" w:cs="Times New Roman"/>
        </w:rPr>
        <w:t>We will</w:t>
      </w:r>
      <w:r w:rsidR="0057444C" w:rsidRPr="0057444C">
        <w:rPr>
          <w:rFonts w:ascii="ArialMT" w:eastAsia="Times New Roman" w:hAnsi="ArialMT" w:cs="Times New Roman"/>
        </w:rPr>
        <w:t xml:space="preserve"> make sure that sanctions </w:t>
      </w:r>
      <w:r>
        <w:rPr>
          <w:rFonts w:ascii="ArialMT" w:eastAsia="Times New Roman" w:hAnsi="ArialMT" w:cs="Times New Roman"/>
        </w:rPr>
        <w:t xml:space="preserve">used for such behaviour </w:t>
      </w:r>
      <w:r w:rsidR="0057444C" w:rsidRPr="0057444C">
        <w:rPr>
          <w:rFonts w:ascii="ArialMT" w:eastAsia="Times New Roman" w:hAnsi="ArialMT" w:cs="Times New Roman"/>
        </w:rPr>
        <w:t xml:space="preserve">are proportionate and fair </w:t>
      </w:r>
    </w:p>
    <w:p w14:paraId="2537D709" w14:textId="18F25E57" w:rsidR="0057444C" w:rsidRPr="0057444C" w:rsidRDefault="0057444C" w:rsidP="009A3D1F">
      <w:pPr>
        <w:spacing w:before="100" w:beforeAutospacing="1" w:after="100" w:afterAutospacing="1"/>
        <w:ind w:firstLine="360"/>
        <w:rPr>
          <w:rFonts w:ascii="SymbolMT" w:eastAsia="Times New Roman" w:hAnsi="SymbolMT" w:cs="Times New Roman"/>
        </w:rPr>
      </w:pPr>
      <w:r w:rsidRPr="0057444C">
        <w:rPr>
          <w:rFonts w:ascii="Arial" w:eastAsia="Times New Roman" w:hAnsi="Arial" w:cs="Arial"/>
          <w:b/>
          <w:bCs/>
        </w:rPr>
        <w:t xml:space="preserve">Support to the </w:t>
      </w:r>
      <w:r w:rsidR="009A3D1F">
        <w:rPr>
          <w:rFonts w:ascii="Arial" w:eastAsia="Times New Roman" w:hAnsi="Arial" w:cs="Arial"/>
          <w:b/>
          <w:bCs/>
        </w:rPr>
        <w:t>P</w:t>
      </w:r>
      <w:r w:rsidRPr="0057444C">
        <w:rPr>
          <w:rFonts w:ascii="Arial" w:eastAsia="Times New Roman" w:hAnsi="Arial" w:cs="Arial"/>
          <w:b/>
          <w:bCs/>
        </w:rPr>
        <w:t>arents</w:t>
      </w:r>
      <w:r w:rsidR="009A3D1F">
        <w:rPr>
          <w:rFonts w:ascii="Arial" w:eastAsia="Times New Roman" w:hAnsi="Arial" w:cs="Arial"/>
          <w:b/>
          <w:bCs/>
        </w:rPr>
        <w:t xml:space="preserve"> </w:t>
      </w:r>
      <w:r w:rsidRPr="0057444C">
        <w:rPr>
          <w:rFonts w:ascii="Arial" w:eastAsia="Times New Roman" w:hAnsi="Arial" w:cs="Arial"/>
          <w:b/>
          <w:bCs/>
        </w:rPr>
        <w:t>/</w:t>
      </w:r>
      <w:r w:rsidR="009A3D1F">
        <w:rPr>
          <w:rFonts w:ascii="Arial" w:eastAsia="Times New Roman" w:hAnsi="Arial" w:cs="Arial"/>
          <w:b/>
          <w:bCs/>
        </w:rPr>
        <w:t xml:space="preserve"> G</w:t>
      </w:r>
      <w:r w:rsidRPr="0057444C">
        <w:rPr>
          <w:rFonts w:ascii="Arial" w:eastAsia="Times New Roman" w:hAnsi="Arial" w:cs="Arial"/>
          <w:b/>
          <w:bCs/>
        </w:rPr>
        <w:t xml:space="preserve">uardians </w:t>
      </w:r>
    </w:p>
    <w:p w14:paraId="6A4134C8" w14:textId="6288A3AE" w:rsidR="0057444C" w:rsidRPr="00844782" w:rsidRDefault="009A3D1F" w:rsidP="008447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844782">
        <w:rPr>
          <w:rFonts w:ascii="ArialMT" w:eastAsia="Times New Roman" w:hAnsi="ArialMT" w:cs="Times New Roman"/>
        </w:rPr>
        <w:t>P</w:t>
      </w:r>
      <w:r w:rsidR="0057444C" w:rsidRPr="00844782">
        <w:rPr>
          <w:rFonts w:ascii="ArialMT" w:eastAsia="Times New Roman" w:hAnsi="ArialMT" w:cs="Times New Roman"/>
        </w:rPr>
        <w:t xml:space="preserve">arents or </w:t>
      </w:r>
      <w:r w:rsidRPr="00844782">
        <w:rPr>
          <w:rFonts w:ascii="ArialMT" w:eastAsia="Times New Roman" w:hAnsi="ArialMT" w:cs="Times New Roman"/>
        </w:rPr>
        <w:t>G</w:t>
      </w:r>
      <w:r w:rsidR="0057444C" w:rsidRPr="00844782">
        <w:rPr>
          <w:rFonts w:ascii="ArialMT" w:eastAsia="Times New Roman" w:hAnsi="ArialMT" w:cs="Times New Roman"/>
        </w:rPr>
        <w:t xml:space="preserve">uardians will be advised on </w:t>
      </w:r>
      <w:r w:rsidRPr="00844782">
        <w:rPr>
          <w:rFonts w:ascii="ArialMT" w:eastAsia="Times New Roman" w:hAnsi="ArialMT" w:cs="Times New Roman"/>
        </w:rPr>
        <w:t>Cultiv8 Tennis Academy’s B</w:t>
      </w:r>
      <w:r w:rsidR="0057444C" w:rsidRPr="00844782">
        <w:rPr>
          <w:rFonts w:ascii="ArialMT" w:eastAsia="Times New Roman" w:hAnsi="ArialMT" w:cs="Times New Roman"/>
        </w:rPr>
        <w:t xml:space="preserve">ullying </w:t>
      </w:r>
      <w:r w:rsidRPr="00844782">
        <w:rPr>
          <w:rFonts w:ascii="ArialMT" w:eastAsia="Times New Roman" w:hAnsi="ArialMT" w:cs="Times New Roman"/>
        </w:rPr>
        <w:t>P</w:t>
      </w:r>
      <w:r w:rsidR="0057444C" w:rsidRPr="00844782">
        <w:rPr>
          <w:rFonts w:ascii="ArialMT" w:eastAsia="Times New Roman" w:hAnsi="ArialMT" w:cs="Times New Roman"/>
        </w:rPr>
        <w:t xml:space="preserve">olicy and </w:t>
      </w:r>
      <w:r w:rsidRPr="00844782">
        <w:rPr>
          <w:rFonts w:ascii="ArialMT" w:eastAsia="Times New Roman" w:hAnsi="ArialMT" w:cs="Times New Roman"/>
        </w:rPr>
        <w:t>associated P</w:t>
      </w:r>
      <w:r w:rsidR="0057444C" w:rsidRPr="00844782">
        <w:rPr>
          <w:rFonts w:ascii="ArialMT" w:eastAsia="Times New Roman" w:hAnsi="ArialMT" w:cs="Times New Roman"/>
        </w:rPr>
        <w:t>ractice</w:t>
      </w:r>
      <w:r w:rsidRPr="00844782">
        <w:rPr>
          <w:rFonts w:ascii="ArialMT" w:eastAsia="Times New Roman" w:hAnsi="ArialMT" w:cs="Times New Roman"/>
        </w:rPr>
        <w:t>s</w:t>
      </w:r>
      <w:r w:rsidR="0057444C" w:rsidRPr="00844782">
        <w:rPr>
          <w:rFonts w:ascii="ArialMT" w:eastAsia="Times New Roman" w:hAnsi="ArialMT" w:cs="Times New Roman"/>
        </w:rPr>
        <w:t xml:space="preserve"> </w:t>
      </w:r>
    </w:p>
    <w:p w14:paraId="6292C58E" w14:textId="1B0E0C3E" w:rsidR="0057444C" w:rsidRPr="00844782" w:rsidRDefault="009A3D1F" w:rsidP="008447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844782">
        <w:rPr>
          <w:rFonts w:ascii="ArialMT" w:eastAsia="Times New Roman" w:hAnsi="ArialMT" w:cs="Times New Roman"/>
        </w:rPr>
        <w:t>A</w:t>
      </w:r>
      <w:r w:rsidR="0057444C" w:rsidRPr="00844782">
        <w:rPr>
          <w:rFonts w:ascii="ArialMT" w:eastAsia="Times New Roman" w:hAnsi="ArialMT" w:cs="Times New Roman"/>
        </w:rPr>
        <w:t>ny experience of bullying behaviour wi</w:t>
      </w:r>
      <w:bookmarkStart w:id="0" w:name="_GoBack"/>
      <w:bookmarkEnd w:id="0"/>
      <w:r w:rsidR="0057444C" w:rsidRPr="00844782">
        <w:rPr>
          <w:rFonts w:ascii="ArialMT" w:eastAsia="Times New Roman" w:hAnsi="ArialMT" w:cs="Times New Roman"/>
        </w:rPr>
        <w:t xml:space="preserve">ll be discussed with the child’s parents or guardians </w:t>
      </w:r>
    </w:p>
    <w:p w14:paraId="33B1BDD1" w14:textId="46008AEA" w:rsidR="0057444C" w:rsidRPr="00844782" w:rsidRDefault="009A3D1F" w:rsidP="008447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844782">
        <w:rPr>
          <w:rFonts w:ascii="ArialMT" w:eastAsia="Times New Roman" w:hAnsi="ArialMT" w:cs="Times New Roman"/>
        </w:rPr>
        <w:t>P</w:t>
      </w:r>
      <w:r w:rsidR="0057444C" w:rsidRPr="00844782">
        <w:rPr>
          <w:rFonts w:ascii="ArialMT" w:eastAsia="Times New Roman" w:hAnsi="ArialMT" w:cs="Times New Roman"/>
        </w:rPr>
        <w:t xml:space="preserve">arents will be consulted on action to be taken (for both victim and bully) and we’ll agree on these actions together </w:t>
      </w:r>
    </w:p>
    <w:p w14:paraId="44CBBD9D" w14:textId="6AA5723E" w:rsidR="0057444C" w:rsidRPr="00844782" w:rsidRDefault="009A3D1F" w:rsidP="008447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844782">
        <w:rPr>
          <w:rFonts w:ascii="ArialMT" w:eastAsia="Times New Roman" w:hAnsi="ArialMT" w:cs="Times New Roman"/>
        </w:rPr>
        <w:t>I</w:t>
      </w:r>
      <w:r w:rsidR="0057444C" w:rsidRPr="00844782">
        <w:rPr>
          <w:rFonts w:ascii="ArialMT" w:eastAsia="Times New Roman" w:hAnsi="ArialMT" w:cs="Times New Roman"/>
        </w:rPr>
        <w:t xml:space="preserve">nformation and advice on coping with bullying will be made available </w:t>
      </w:r>
    </w:p>
    <w:p w14:paraId="5735FCD6" w14:textId="2F00A43F" w:rsidR="0057444C" w:rsidRPr="00844782" w:rsidRDefault="009A3D1F" w:rsidP="008447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844782">
        <w:rPr>
          <w:rFonts w:ascii="ArialMT" w:eastAsia="Times New Roman" w:hAnsi="ArialMT" w:cs="Times New Roman"/>
        </w:rPr>
        <w:t>S</w:t>
      </w:r>
      <w:r w:rsidR="0057444C" w:rsidRPr="00844782">
        <w:rPr>
          <w:rFonts w:ascii="ArialMT" w:eastAsia="Times New Roman" w:hAnsi="ArialMT" w:cs="Times New Roman"/>
        </w:rPr>
        <w:t xml:space="preserve">upport will be offered to parents, including information from other agencies or support lines </w:t>
      </w:r>
    </w:p>
    <w:p w14:paraId="4D317E8D" w14:textId="46A9C999" w:rsidR="0057444C" w:rsidRDefault="0057444C" w:rsidP="0057444C">
      <w:pPr>
        <w:spacing w:before="100" w:beforeAutospacing="1" w:after="100" w:afterAutospacing="1"/>
        <w:ind w:left="1440"/>
        <w:rPr>
          <w:rFonts w:ascii="Arial" w:eastAsia="Times New Roman" w:hAnsi="Arial" w:cs="Arial"/>
          <w:b/>
          <w:bCs/>
        </w:rPr>
      </w:pPr>
      <w:r w:rsidRPr="002335F3">
        <w:rPr>
          <w:rFonts w:ascii="Arial" w:eastAsia="Times New Roman" w:hAnsi="Arial" w:cs="Arial"/>
          <w:b/>
          <w:bCs/>
        </w:rPr>
        <w:t>Useful contacts</w:t>
      </w:r>
      <w:r w:rsidRPr="0057444C">
        <w:rPr>
          <w:rFonts w:ascii="Arial" w:eastAsia="Times New Roman" w:hAnsi="Arial" w:cs="Arial"/>
          <w:b/>
          <w:bCs/>
        </w:rPr>
        <w:t xml:space="preserve"> </w:t>
      </w:r>
    </w:p>
    <w:p w14:paraId="161D6875" w14:textId="0927470C" w:rsidR="004012C8" w:rsidRDefault="009A3D1F" w:rsidP="004012C8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</w:rPr>
      </w:pPr>
      <w:r w:rsidRPr="004252E3">
        <w:rPr>
          <w:rFonts w:ascii="Arial" w:eastAsia="Times New Roman" w:hAnsi="Arial" w:cs="Arial"/>
          <w:color w:val="000000" w:themeColor="text1"/>
        </w:rPr>
        <w:t xml:space="preserve">Safeguarding Officer </w:t>
      </w:r>
      <w:r w:rsidR="00606B7D" w:rsidRPr="004252E3">
        <w:rPr>
          <w:rFonts w:ascii="Arial" w:eastAsia="Times New Roman" w:hAnsi="Arial" w:cs="Arial"/>
          <w:color w:val="000000" w:themeColor="text1"/>
        </w:rPr>
        <w:t>for Cultiv8 Tennis / Yorkshire Tennis – Karen Mitchell</w:t>
      </w:r>
      <w:r w:rsidR="002D553B">
        <w:rPr>
          <w:rFonts w:ascii="Arial" w:eastAsia="Times New Roman" w:hAnsi="Arial" w:cs="Arial"/>
          <w:color w:val="000000" w:themeColor="text1"/>
        </w:rPr>
        <w:t xml:space="preserve"> </w:t>
      </w:r>
      <w:hyperlink r:id="rId8" w:history="1">
        <w:r w:rsidR="002D553B" w:rsidRPr="00F077CC">
          <w:rPr>
            <w:rStyle w:val="Hyperlink"/>
            <w:rFonts w:ascii="Arial" w:eastAsia="Times New Roman" w:hAnsi="Arial" w:cs="Arial"/>
          </w:rPr>
          <w:t>safeguarding.yorkshiretennis@gmail.com</w:t>
        </w:r>
      </w:hyperlink>
      <w:r w:rsidR="002D553B">
        <w:rPr>
          <w:rFonts w:ascii="Arial" w:eastAsia="Times New Roman" w:hAnsi="Arial" w:cs="Arial"/>
          <w:color w:val="000000" w:themeColor="text1"/>
        </w:rPr>
        <w:t xml:space="preserve"> </w:t>
      </w:r>
      <w:r w:rsidR="00857EAB" w:rsidRPr="004252E3">
        <w:rPr>
          <w:rFonts w:ascii="Arial" w:eastAsia="Times New Roman" w:hAnsi="Arial" w:cs="Arial"/>
          <w:color w:val="000000" w:themeColor="text1"/>
        </w:rPr>
        <w:t xml:space="preserve">/ </w:t>
      </w:r>
      <w:r w:rsidR="004252E3" w:rsidRPr="004252E3">
        <w:rPr>
          <w:rFonts w:ascii="Arial" w:eastAsia="Times New Roman" w:hAnsi="Arial" w:cs="Arial"/>
          <w:color w:val="000000" w:themeColor="text1"/>
        </w:rPr>
        <w:t>01226 107092</w:t>
      </w:r>
    </w:p>
    <w:p w14:paraId="2FFFBB1B" w14:textId="11182AF8" w:rsidR="002335F3" w:rsidRDefault="002335F3" w:rsidP="002335F3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County Welfare Officer</w:t>
      </w:r>
      <w:r w:rsidRPr="004252E3">
        <w:rPr>
          <w:rFonts w:ascii="Arial" w:eastAsia="Times New Roman" w:hAnsi="Arial" w:cs="Arial"/>
          <w:color w:val="000000" w:themeColor="text1"/>
        </w:rPr>
        <w:t xml:space="preserve"> – </w:t>
      </w:r>
      <w:r>
        <w:rPr>
          <w:rFonts w:ascii="Arial" w:eastAsia="Times New Roman" w:hAnsi="Arial" w:cs="Arial"/>
          <w:color w:val="000000" w:themeColor="text1"/>
        </w:rPr>
        <w:t>Rosie Nicholl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hyperlink r:id="rId9" w:history="1">
        <w:r w:rsidRPr="00F077CC">
          <w:rPr>
            <w:rStyle w:val="Hyperlink"/>
            <w:rFonts w:ascii="Arial" w:eastAsia="Times New Roman" w:hAnsi="Arial" w:cs="Arial"/>
          </w:rPr>
          <w:t>safeguarding.yorkshiretennis@gmail.com</w:t>
        </w:r>
      </w:hyperlink>
      <w:r>
        <w:rPr>
          <w:rFonts w:ascii="Arial" w:eastAsia="Times New Roman" w:hAnsi="Arial" w:cs="Arial"/>
          <w:color w:val="000000" w:themeColor="text1"/>
        </w:rPr>
        <w:t xml:space="preserve"> </w:t>
      </w:r>
      <w:r w:rsidRPr="004252E3">
        <w:rPr>
          <w:rFonts w:ascii="Arial" w:eastAsia="Times New Roman" w:hAnsi="Arial" w:cs="Arial"/>
          <w:color w:val="000000" w:themeColor="text1"/>
        </w:rPr>
        <w:t>/ 01226 107092</w:t>
      </w:r>
    </w:p>
    <w:p w14:paraId="3920F594" w14:textId="39453B46" w:rsidR="00324811" w:rsidRPr="004252E3" w:rsidRDefault="00324811" w:rsidP="004012C8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Programme Manager: Cultiv8 Tennis – Laura Crabtree </w:t>
      </w:r>
      <w:hyperlink r:id="rId10" w:history="1">
        <w:r w:rsidRPr="00F077CC">
          <w:rPr>
            <w:rStyle w:val="Hyperlink"/>
            <w:rFonts w:ascii="Arial" w:eastAsia="Times New Roman" w:hAnsi="Arial" w:cs="Arial"/>
          </w:rPr>
          <w:t>info@cv8tennis.com</w:t>
        </w:r>
      </w:hyperlink>
      <w:r>
        <w:rPr>
          <w:rFonts w:ascii="Arial" w:eastAsia="Times New Roman" w:hAnsi="Arial" w:cs="Arial"/>
          <w:color w:val="000000" w:themeColor="text1"/>
        </w:rPr>
        <w:t xml:space="preserve"> / 07830 208230 </w:t>
      </w:r>
    </w:p>
    <w:p w14:paraId="5B7305C2" w14:textId="5FD96A9E" w:rsidR="001914D3" w:rsidRDefault="0057444C" w:rsidP="004012C8">
      <w:pPr>
        <w:spacing w:before="100" w:beforeAutospacing="1" w:after="100" w:afterAutospacing="1"/>
        <w:ind w:left="1440"/>
        <w:rPr>
          <w:rFonts w:ascii="ArialMT" w:eastAsia="Times New Roman" w:hAnsi="ArialMT" w:cs="Times New Roman"/>
        </w:rPr>
      </w:pPr>
      <w:r w:rsidRPr="0057444C">
        <w:rPr>
          <w:rFonts w:ascii="ArialMT" w:eastAsia="Times New Roman" w:hAnsi="ArialMT" w:cs="Times New Roman"/>
        </w:rPr>
        <w:t>NSPCC Helpline 0808 800 5000</w:t>
      </w:r>
      <w:r w:rsidRPr="0057444C">
        <w:rPr>
          <w:rFonts w:ascii="ArialMT" w:eastAsia="Times New Roman" w:hAnsi="ArialMT" w:cs="Times New Roman"/>
        </w:rPr>
        <w:br/>
      </w:r>
    </w:p>
    <w:p w14:paraId="32DC062B" w14:textId="77777777" w:rsidR="003E210C" w:rsidRPr="00857EAB" w:rsidRDefault="003E210C" w:rsidP="003E210C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</w:p>
    <w:sectPr w:rsidR="003E210C" w:rsidRPr="00857EAB" w:rsidSect="00975531"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D0DC7" w14:textId="77777777" w:rsidR="006901C5" w:rsidRDefault="006901C5" w:rsidP="00844782">
      <w:r>
        <w:separator/>
      </w:r>
    </w:p>
  </w:endnote>
  <w:endnote w:type="continuationSeparator" w:id="0">
    <w:p w14:paraId="6DF7A252" w14:textId="77777777" w:rsidR="006901C5" w:rsidRDefault="006901C5" w:rsidP="0084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4D52" w14:textId="0C9DF04D" w:rsidR="00844782" w:rsidRDefault="00844782" w:rsidP="00844782">
    <w:pPr>
      <w:pStyle w:val="Footer"/>
      <w:pBdr>
        <w:top w:val="single" w:sz="4" w:space="1" w:color="auto"/>
      </w:pBdr>
      <w:tabs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Policy Title: Anti Bullying Policy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F2E23">
      <w:rPr>
        <w:rFonts w:ascii="Arial" w:hAnsi="Arial" w:cs="Arial"/>
        <w:sz w:val="20"/>
        <w:szCs w:val="20"/>
      </w:rPr>
      <w:t xml:space="preserve">Page </w:t>
    </w:r>
    <w:r w:rsidRPr="00BF2E23">
      <w:rPr>
        <w:rFonts w:ascii="Arial" w:hAnsi="Arial" w:cs="Arial"/>
        <w:sz w:val="20"/>
        <w:szCs w:val="20"/>
      </w:rPr>
      <w:fldChar w:fldCharType="begin"/>
    </w:r>
    <w:r w:rsidRPr="00BF2E23">
      <w:rPr>
        <w:rFonts w:ascii="Arial" w:hAnsi="Arial" w:cs="Arial"/>
        <w:sz w:val="20"/>
        <w:szCs w:val="20"/>
      </w:rPr>
      <w:instrText xml:space="preserve"> PAGE </w:instrText>
    </w:r>
    <w:r w:rsidRPr="00BF2E2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3</w:t>
    </w:r>
    <w:r w:rsidRPr="00BF2E23">
      <w:rPr>
        <w:rFonts w:ascii="Arial" w:hAnsi="Arial" w:cs="Arial"/>
        <w:sz w:val="20"/>
        <w:szCs w:val="20"/>
      </w:rPr>
      <w:fldChar w:fldCharType="end"/>
    </w:r>
    <w:r w:rsidRPr="00BF2E23">
      <w:rPr>
        <w:rFonts w:ascii="Arial" w:hAnsi="Arial" w:cs="Arial"/>
        <w:sz w:val="20"/>
        <w:szCs w:val="20"/>
      </w:rPr>
      <w:t xml:space="preserve"> of </w:t>
    </w:r>
    <w:r w:rsidRPr="00BF2E23">
      <w:rPr>
        <w:rFonts w:ascii="Arial" w:hAnsi="Arial" w:cs="Arial"/>
        <w:sz w:val="20"/>
        <w:szCs w:val="20"/>
      </w:rPr>
      <w:fldChar w:fldCharType="begin"/>
    </w:r>
    <w:r w:rsidRPr="00BF2E23">
      <w:rPr>
        <w:rFonts w:ascii="Arial" w:hAnsi="Arial" w:cs="Arial"/>
        <w:sz w:val="20"/>
        <w:szCs w:val="20"/>
      </w:rPr>
      <w:instrText xml:space="preserve"> NUMPAGES </w:instrText>
    </w:r>
    <w:r w:rsidRPr="00BF2E2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12</w:t>
    </w:r>
    <w:r w:rsidRPr="00BF2E23">
      <w:rPr>
        <w:rFonts w:ascii="Arial" w:hAnsi="Arial" w:cs="Arial"/>
        <w:sz w:val="20"/>
        <w:szCs w:val="20"/>
      </w:rPr>
      <w:fldChar w:fldCharType="end"/>
    </w:r>
  </w:p>
  <w:p w14:paraId="380217AF" w14:textId="325DB635" w:rsidR="00844782" w:rsidRPr="00E6007E" w:rsidRDefault="00844782" w:rsidP="00844782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>Last Updated: 07</w:t>
    </w:r>
    <w:r w:rsidRPr="00E95692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09</w:t>
    </w:r>
    <w:r w:rsidRPr="00E95692">
      <w:rPr>
        <w:rFonts w:ascii="Arial" w:hAnsi="Arial" w:cs="Arial"/>
        <w:sz w:val="20"/>
        <w:szCs w:val="20"/>
      </w:rPr>
      <w:t>/20</w:t>
    </w:r>
    <w:r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 xml:space="preserve">                                    </w:t>
    </w:r>
    <w:r>
      <w:rPr>
        <w:rFonts w:ascii="Arial" w:hAnsi="Arial" w:cs="Arial"/>
        <w:sz w:val="20"/>
        <w:szCs w:val="20"/>
      </w:rPr>
      <w:t xml:space="preserve">Next Review: </w:t>
    </w:r>
    <w:r w:rsidRPr="005A6ADB">
      <w:rPr>
        <w:rFonts w:ascii="Arial" w:hAnsi="Arial" w:cs="Arial"/>
        <w:sz w:val="20"/>
        <w:szCs w:val="20"/>
      </w:rPr>
      <w:t>01/09/2021</w:t>
    </w:r>
    <w:r>
      <w:rPr>
        <w:rFonts w:ascii="Arial" w:hAnsi="Arial" w:cs="Arial"/>
        <w:sz w:val="20"/>
        <w:szCs w:val="20"/>
      </w:rPr>
      <w:t xml:space="preserve"> </w:t>
    </w:r>
    <w:r w:rsidRPr="00F66890">
      <w:rPr>
        <w:rFonts w:ascii="Arial" w:hAnsi="Arial" w:cs="Arial"/>
        <w:i/>
        <w:sz w:val="20"/>
        <w:szCs w:val="20"/>
      </w:rPr>
      <w:t xml:space="preserve">(or earlier if there is a change in legislation) </w:t>
    </w:r>
  </w:p>
  <w:p w14:paraId="0BD64F4C" w14:textId="77777777" w:rsidR="00844782" w:rsidRDefault="0084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B944" w14:textId="77777777" w:rsidR="006901C5" w:rsidRDefault="006901C5" w:rsidP="00844782">
      <w:r>
        <w:separator/>
      </w:r>
    </w:p>
  </w:footnote>
  <w:footnote w:type="continuationSeparator" w:id="0">
    <w:p w14:paraId="6B19311E" w14:textId="77777777" w:rsidR="006901C5" w:rsidRDefault="006901C5" w:rsidP="0084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42AC5"/>
    <w:multiLevelType w:val="multilevel"/>
    <w:tmpl w:val="FF8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CE2FC4"/>
    <w:multiLevelType w:val="hybridMultilevel"/>
    <w:tmpl w:val="5D04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070C"/>
    <w:multiLevelType w:val="multilevel"/>
    <w:tmpl w:val="1C7C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E66375"/>
    <w:multiLevelType w:val="hybridMultilevel"/>
    <w:tmpl w:val="4174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86011"/>
    <w:multiLevelType w:val="multilevel"/>
    <w:tmpl w:val="524C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4C"/>
    <w:rsid w:val="000876F8"/>
    <w:rsid w:val="000F742F"/>
    <w:rsid w:val="001F1CBF"/>
    <w:rsid w:val="00226F12"/>
    <w:rsid w:val="002335F3"/>
    <w:rsid w:val="002D553B"/>
    <w:rsid w:val="00324811"/>
    <w:rsid w:val="003E210C"/>
    <w:rsid w:val="004012C8"/>
    <w:rsid w:val="004252E3"/>
    <w:rsid w:val="004748B2"/>
    <w:rsid w:val="004D0561"/>
    <w:rsid w:val="0057444C"/>
    <w:rsid w:val="00606B7D"/>
    <w:rsid w:val="006901C5"/>
    <w:rsid w:val="00844782"/>
    <w:rsid w:val="00857EAB"/>
    <w:rsid w:val="00975531"/>
    <w:rsid w:val="009A3D1F"/>
    <w:rsid w:val="00D266DD"/>
    <w:rsid w:val="00F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AAA1"/>
  <w14:defaultImageDpi w14:val="32767"/>
  <w15:chartTrackingRefBased/>
  <w15:docId w15:val="{DBC800CF-F646-1F4D-BCAD-C91D7429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4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7E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4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782"/>
  </w:style>
  <w:style w:type="paragraph" w:styleId="Footer">
    <w:name w:val="footer"/>
    <w:basedOn w:val="Normal"/>
    <w:link w:val="FooterChar"/>
    <w:unhideWhenUsed/>
    <w:rsid w:val="0084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.yorkshiretenni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cv8tenn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eguarding.yorkshirete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Crabtree</dc:creator>
  <cp:keywords/>
  <dc:description/>
  <cp:lastModifiedBy>Laura Crabtree</cp:lastModifiedBy>
  <cp:revision>10</cp:revision>
  <cp:lastPrinted>2019-09-09T09:55:00Z</cp:lastPrinted>
  <dcterms:created xsi:type="dcterms:W3CDTF">2019-09-07T07:32:00Z</dcterms:created>
  <dcterms:modified xsi:type="dcterms:W3CDTF">2020-11-23T11:38:00Z</dcterms:modified>
</cp:coreProperties>
</file>